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7B8A73">
      <w:pPr>
        <w:pStyle w:val="4"/>
        <w:numPr>
          <w:numId w:val="0"/>
        </w:numPr>
        <w:adjustRightInd w:val="0"/>
        <w:snapToGrid w:val="0"/>
        <w:spacing w:line="560" w:lineRule="exact"/>
        <w:ind w:leftChars="0"/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  <w:t>各类废纸打包及装车方式参考图</w:t>
      </w:r>
    </w:p>
    <w:p w14:paraId="6C8B80D8">
      <w:pPr>
        <w:pStyle w:val="4"/>
        <w:numPr>
          <w:numId w:val="0"/>
        </w:numPr>
        <w:adjustRightInd w:val="0"/>
        <w:snapToGrid w:val="0"/>
        <w:spacing w:line="560" w:lineRule="exact"/>
        <w:ind w:leftChars="0"/>
        <w:jc w:val="center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</w:pPr>
    </w:p>
    <w:p w14:paraId="1FAAAADB">
      <w:pPr>
        <w:pStyle w:val="4"/>
        <w:numPr>
          <w:ilvl w:val="0"/>
          <w:numId w:val="1"/>
        </w:numPr>
        <w:adjustRightInd w:val="0"/>
        <w:snapToGrid w:val="0"/>
        <w:spacing w:line="560" w:lineRule="exact"/>
        <w:ind w:left="0" w:leftChars="0" w:firstLine="0" w:firstLineChars="0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t>书边纸</w:t>
      </w:r>
    </w:p>
    <w:p w14:paraId="157953AA"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3839210" cy="2879725"/>
            <wp:effectExtent l="0" t="0" r="8890" b="15875"/>
            <wp:docPr id="5" name="图片 5" descr="IMG_20250529_15462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50529_154626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3921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F8687"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3108325" cy="3239770"/>
            <wp:effectExtent l="0" t="0" r="15875" b="17780"/>
            <wp:docPr id="6" name="图片 6" descr="1-22书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-22书边2"/>
                    <pic:cNvPicPr>
                      <a:picLocks noChangeAspect="1"/>
                    </pic:cNvPicPr>
                  </pic:nvPicPr>
                  <pic:blipFill>
                    <a:blip r:embed="rId5"/>
                    <a:srcRect b="21800"/>
                    <a:stretch>
                      <a:fillRect/>
                    </a:stretch>
                  </pic:blipFill>
                  <pic:spPr>
                    <a:xfrm>
                      <a:off x="0" y="0"/>
                      <a:ext cx="310832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2178B">
      <w:pPr>
        <w:ind w:firstLine="640" w:firstLineChars="200"/>
        <w:rPr>
          <w:rFonts w:hint="default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我司提供纸碎打包机，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负责提供打包铁线、废纸夹车与驾驶人员进行打包、堆垛、装车作业。（因</w:t>
      </w:r>
      <w:r>
        <w:rPr>
          <w:rFonts w:hint="eastAsia" w:ascii="仿宋" w:hAnsi="仿宋" w:eastAsia="仿宋"/>
          <w:sz w:val="32"/>
          <w:szCs w:val="32"/>
        </w:rPr>
        <w:t>书边纸打包需配合生产车间</w:t>
      </w:r>
      <w:r>
        <w:rPr>
          <w:rFonts w:ascii="仿宋" w:hAnsi="仿宋" w:eastAsia="仿宋"/>
          <w:sz w:val="32"/>
          <w:szCs w:val="32"/>
        </w:rPr>
        <w:t>24小时运作</w:t>
      </w:r>
      <w:r>
        <w:rPr>
          <w:rFonts w:hint="eastAsia" w:ascii="仿宋" w:hAnsi="仿宋" w:eastAsia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夹车驾驶人员按要求进行驻厂工作</w:t>
      </w:r>
      <w:r>
        <w:rPr>
          <w:rFonts w:ascii="仿宋" w:hAnsi="仿宋" w:eastAsia="仿宋"/>
          <w:sz w:val="32"/>
          <w:szCs w:val="32"/>
        </w:rPr>
        <w:t>。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）</w:t>
      </w:r>
    </w:p>
    <w:p w14:paraId="08915E76">
      <w:pP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br w:type="page"/>
      </w:r>
    </w:p>
    <w:p w14:paraId="7CAA3A13">
      <w:pPr>
        <w:pStyle w:val="4"/>
        <w:numPr>
          <w:ilvl w:val="0"/>
          <w:numId w:val="1"/>
        </w:numPr>
        <w:adjustRightInd w:val="0"/>
        <w:snapToGrid w:val="0"/>
        <w:spacing w:line="560" w:lineRule="exact"/>
        <w:ind w:left="0" w:leftChars="0" w:firstLine="0" w:firstLineChars="0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t>丛纸</w:t>
      </w:r>
    </w:p>
    <w:p w14:paraId="1F2EA62D">
      <w:pPr>
        <w:jc w:val="center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599815" cy="2700020"/>
            <wp:effectExtent l="0" t="0" r="635" b="5080"/>
            <wp:docPr id="18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700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FA6EFE">
      <w:pPr>
        <w:jc w:val="center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3239770" cy="2870835"/>
            <wp:effectExtent l="0" t="0" r="17780" b="5715"/>
            <wp:docPr id="17" name="图片 17" descr="IMG_20250530_08382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0250530_083825(1)"/>
                    <pic:cNvPicPr>
                      <a:picLocks noChangeAspect="1"/>
                    </pic:cNvPicPr>
                  </pic:nvPicPr>
                  <pic:blipFill>
                    <a:blip r:embed="rId7"/>
                    <a:srcRect t="7596" b="25952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662DA">
      <w:pPr>
        <w:ind w:firstLine="640" w:firstLineChars="200"/>
        <w:rPr>
          <w:rFonts w:hint="default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安排叉车及叉车司机，按要求进行装车。</w:t>
      </w:r>
    </w:p>
    <w:p w14:paraId="03F8CD29">
      <w:pP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br w:type="page"/>
      </w:r>
    </w:p>
    <w:p w14:paraId="65BF24AF">
      <w:pPr>
        <w:pStyle w:val="4"/>
        <w:numPr>
          <w:ilvl w:val="0"/>
          <w:numId w:val="1"/>
        </w:numPr>
        <w:adjustRightInd w:val="0"/>
        <w:snapToGrid w:val="0"/>
        <w:spacing w:line="560" w:lineRule="exact"/>
        <w:ind w:left="0" w:leftChars="0" w:firstLine="0" w:firstLineChars="0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t>破口纸</w:t>
      </w:r>
    </w:p>
    <w:p w14:paraId="69FBCD08"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</w:p>
    <w:p w14:paraId="22BC9D33"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both"/>
        <w:textAlignment w:val="auto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5266690" cy="7022465"/>
            <wp:effectExtent l="0" t="0" r="10160" b="6985"/>
            <wp:docPr id="16" name="图片 16" descr="IMG_20250529_1537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0250529_153736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A6137"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0"/>
        <w:jc w:val="center"/>
        <w:textAlignment w:val="auto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4800600" cy="3599815"/>
            <wp:effectExtent l="0" t="0" r="0" b="635"/>
            <wp:docPr id="10" name="图片 10" descr="IMG_20250529_1537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0250529_153711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4DC9">
      <w:pPr>
        <w:jc w:val="center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4800600" cy="3599815"/>
            <wp:effectExtent l="0" t="0" r="0" b="635"/>
            <wp:docPr id="11" name="图片 11" descr="4-22破口纸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-22破口纸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21A7">
      <w:pPr>
        <w:ind w:firstLine="640" w:firstLineChars="200"/>
        <w:rPr>
          <w:rFonts w:hint="default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负责提供打包人员、压纸机及铁线，按照图示要求进行打包、堆垛、装车作业。</w:t>
      </w:r>
    </w:p>
    <w:p w14:paraId="69720F10">
      <w:pP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br w:type="page"/>
      </w:r>
    </w:p>
    <w:p w14:paraId="309F2DB1">
      <w:pPr>
        <w:pStyle w:val="4"/>
        <w:numPr>
          <w:ilvl w:val="0"/>
          <w:numId w:val="1"/>
        </w:numPr>
        <w:adjustRightInd w:val="0"/>
        <w:snapToGrid w:val="0"/>
        <w:spacing w:line="560" w:lineRule="exact"/>
        <w:ind w:left="0" w:leftChars="0" w:firstLine="0" w:firstLineChars="0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t>筒芯</w:t>
      </w:r>
    </w:p>
    <w:p w14:paraId="3311D84D">
      <w:pPr>
        <w:jc w:val="center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drawing>
          <wp:inline distT="0" distB="0" distL="114300" distR="114300">
            <wp:extent cx="4320540" cy="3239770"/>
            <wp:effectExtent l="0" t="0" r="3810" b="17780"/>
            <wp:docPr id="12" name="图片 12" descr="12-2铁架7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2-2铁架7个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27A91">
      <w:pPr>
        <w:jc w:val="center"/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drawing>
          <wp:inline distT="0" distB="0" distL="114300" distR="114300">
            <wp:extent cx="4319270" cy="3239770"/>
            <wp:effectExtent l="0" t="0" r="5080" b="17780"/>
            <wp:docPr id="13" name="图片 13" descr="12-4筒芯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-4筒芯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927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F72B9">
      <w:pPr>
        <w:ind w:firstLine="640" w:firstLineChars="200"/>
        <w:rPr>
          <w:rFonts w:hint="default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负责提供铁架，用于堆放筒芯；装车时，由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安排叉车及叉车司机进行装车。</w:t>
      </w:r>
    </w:p>
    <w:p w14:paraId="426330AD">
      <w:pP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br w:type="page"/>
      </w:r>
    </w:p>
    <w:p w14:paraId="4127646C">
      <w:pPr>
        <w:pStyle w:val="4"/>
        <w:numPr>
          <w:ilvl w:val="0"/>
          <w:numId w:val="1"/>
        </w:numPr>
        <w:adjustRightInd w:val="0"/>
        <w:snapToGrid w:val="0"/>
        <w:spacing w:line="560" w:lineRule="exact"/>
        <w:ind w:left="0" w:leftChars="0" w:firstLine="0" w:firstLineChars="0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2"/>
          <w:lang w:val="en-US" w:eastAsia="zh-CN"/>
        </w:rPr>
        <w:t>杂纸</w:t>
      </w:r>
    </w:p>
    <w:p w14:paraId="7821183B">
      <w:pPr>
        <w:pStyle w:val="4"/>
        <w:numPr>
          <w:ilvl w:val="0"/>
          <w:numId w:val="0"/>
        </w:numPr>
        <w:adjustRightInd w:val="0"/>
        <w:snapToGrid w:val="0"/>
        <w:spacing w:line="240" w:lineRule="auto"/>
        <w:ind w:leftChars="0"/>
        <w:jc w:val="center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drawing>
          <wp:inline distT="0" distB="0" distL="114300" distR="114300">
            <wp:extent cx="4319905" cy="3239770"/>
            <wp:effectExtent l="0" t="0" r="4445" b="17780"/>
            <wp:docPr id="15" name="图片 15" descr="IMG_20250529_1545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0250529_154537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552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jc w:val="center"/>
        <w:textAlignment w:val="auto"/>
        <w:rPr>
          <w:rFonts w:hint="eastAsia" w:eastAsia="等线"/>
          <w:lang w:eastAsia="zh-CN"/>
        </w:rPr>
      </w:pPr>
      <w:r>
        <w:rPr>
          <w:rFonts w:hint="eastAsia" w:eastAsia="等线"/>
          <w:lang w:eastAsia="zh-CN"/>
        </w:rPr>
        <w:drawing>
          <wp:inline distT="0" distB="0" distL="114300" distR="114300">
            <wp:extent cx="4321175" cy="3239770"/>
            <wp:effectExtent l="0" t="0" r="3175" b="17780"/>
            <wp:docPr id="14" name="图片 14" descr="4-22杂纸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-22杂纸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56825D6">
      <w:pPr>
        <w:pStyle w:val="4"/>
        <w:numPr>
          <w:ilvl w:val="0"/>
          <w:numId w:val="0"/>
        </w:numPr>
        <w:adjustRightInd w:val="0"/>
        <w:snapToGrid w:val="0"/>
        <w:spacing w:line="560" w:lineRule="exact"/>
        <w:ind w:leftChars="0" w:firstLine="640" w:firstLineChars="200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负责提供打包人员、压纸机及铁线，按照图示要求进行打包、堆垛作业；装车时，由</w:t>
      </w:r>
      <w:r>
        <w:rPr>
          <w:rFonts w:hint="eastAsia" w:ascii="仿宋" w:hAnsi="仿宋" w:eastAsia="仿宋"/>
          <w:sz w:val="32"/>
          <w:szCs w:val="32"/>
          <w:lang w:eastAsia="zh-CN"/>
        </w:rPr>
        <w:t>成交服务商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安排废纸夹车进行装车工作。（杂纸</w:t>
      </w:r>
      <w:r>
        <w:rPr>
          <w:rFonts w:hint="eastAsia" w:ascii="仿宋" w:hAnsi="仿宋" w:eastAsia="仿宋"/>
          <w:sz w:val="32"/>
          <w:szCs w:val="32"/>
        </w:rPr>
        <w:t>打包</w:t>
      </w:r>
      <w:r>
        <w:rPr>
          <w:rFonts w:hint="eastAsia" w:ascii="仿宋" w:hAnsi="仿宋" w:eastAsia="仿宋"/>
          <w:sz w:val="32"/>
          <w:szCs w:val="32"/>
          <w:lang w:val="en-US" w:eastAsia="zh-CN"/>
        </w:rPr>
        <w:t>工作</w:t>
      </w:r>
      <w:r>
        <w:rPr>
          <w:rFonts w:hint="eastAsia" w:ascii="仿宋" w:hAnsi="仿宋" w:eastAsia="仿宋"/>
          <w:sz w:val="32"/>
          <w:szCs w:val="32"/>
        </w:rPr>
        <w:t>需配合生产车间</w:t>
      </w:r>
      <w:r>
        <w:rPr>
          <w:rFonts w:ascii="仿宋" w:hAnsi="仿宋" w:eastAsia="仿宋"/>
          <w:sz w:val="32"/>
          <w:szCs w:val="32"/>
        </w:rPr>
        <w:t>24小时运作</w:t>
      </w:r>
      <w:r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  <w:t>）</w:t>
      </w:r>
    </w:p>
    <w:p w14:paraId="2F76C0B7">
      <w:pPr>
        <w:pStyle w:val="4"/>
        <w:numPr>
          <w:ilvl w:val="0"/>
          <w:numId w:val="0"/>
        </w:numPr>
        <w:adjustRightInd w:val="0"/>
        <w:snapToGrid w:val="0"/>
        <w:spacing w:line="560" w:lineRule="exact"/>
        <w:ind w:leftChars="0"/>
        <w:rPr>
          <w:rFonts w:hint="eastAsia" w:ascii="仿宋" w:hAnsi="仿宋" w:eastAsia="仿宋"/>
          <w:b w:val="0"/>
          <w:bCs w:val="0"/>
          <w:sz w:val="32"/>
          <w:szCs w:val="3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1303924"/>
    <w:multiLevelType w:val="singleLevel"/>
    <w:tmpl w:val="F1303924"/>
    <w:lvl w:ilvl="0" w:tentative="0">
      <w:start w:val="1"/>
      <w:numFmt w:val="chineseCounting"/>
      <w:suff w:val="nothing"/>
      <w:lvlText w:val="%1、"/>
      <w:lvlJc w:val="left"/>
      <w:rPr>
        <w:rFonts w:hint="eastAsia"/>
        <w:b/>
        <w:bCs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924E61"/>
    <w:rsid w:val="026033F5"/>
    <w:rsid w:val="06102A52"/>
    <w:rsid w:val="17EB0240"/>
    <w:rsid w:val="1860228C"/>
    <w:rsid w:val="2205182A"/>
    <w:rsid w:val="2F960D84"/>
    <w:rsid w:val="40D50EC0"/>
    <w:rsid w:val="64CC3D8A"/>
    <w:rsid w:val="66924E61"/>
    <w:rsid w:val="6AF12C3D"/>
    <w:rsid w:val="73F07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297</Words>
  <Characters>299</Characters>
  <Lines>0</Lines>
  <Paragraphs>0</Paragraphs>
  <TotalTime>0</TotalTime>
  <ScaleCrop>false</ScaleCrop>
  <LinksUpToDate>false</LinksUpToDate>
  <CharactersWithSpaces>299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2025-05-29T08:00:00Z</dcterms:created>
  <dc:creator>刘仲阳</dc:creator>
  <cp:lastModifiedBy>CJ</cp:lastModifiedBy>
  <dcterms:modified xsi:type="dcterms:W3CDTF">2025-12-30T13:14:37Z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E084293128EB45AE9332FDC3BB1155E3_13</vt:lpwstr>
  </property>
  <property fmtid="{D5CDD505-2E9C-101B-9397-08002B2CF9AE}" pid="4" name="KSOTemplateDocerSaveRecord">
    <vt:lpwstr>eyJoZGlkIjoiMWEwMDcyNzc2NDNiZmVjODZkMTc1MjE4ODI2M2MxNmYiLCJ1c2VySWQiOiIyMDgwMTgyNDQifQ==</vt:lpwstr>
  </property>
</Properties>
</file>